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1" w:rsidRPr="008F646C" w:rsidRDefault="002C1A11" w:rsidP="002C1A11">
      <w:pPr>
        <w:spacing w:line="360" w:lineRule="auto"/>
        <w:jc w:val="center"/>
        <w:rPr>
          <w:b/>
          <w:sz w:val="28"/>
          <w:szCs w:val="28"/>
        </w:rPr>
      </w:pPr>
      <w:r w:rsidRPr="008F646C">
        <w:rPr>
          <w:b/>
          <w:sz w:val="28"/>
          <w:szCs w:val="28"/>
        </w:rPr>
        <w:t>О сосках, пустышках и  правильном прикусе.</w:t>
      </w:r>
    </w:p>
    <w:p w:rsidR="002C1A11" w:rsidRPr="008F646C" w:rsidRDefault="002C1A11" w:rsidP="002C1A11">
      <w:p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ab/>
        <w:t xml:space="preserve">Знаете ли вы, что формирование прикуса начинается задолго до того, как у малыша прорежутся первые зубки, поэтому его профилактика должна начинаться буквально с рождения.  Одним из значимых факторов при этом является грудное вскармливание. В норме, в процессе каждого кормления должна создаваться большая нагрузка на мышцы языка и околоротовые, это стимулирует рост нижней челюсти, которая при рождении отстает </w:t>
      </w:r>
      <w:proofErr w:type="gramStart"/>
      <w:r w:rsidRPr="008F646C">
        <w:rPr>
          <w:sz w:val="28"/>
          <w:szCs w:val="28"/>
        </w:rPr>
        <w:t>от</w:t>
      </w:r>
      <w:proofErr w:type="gramEnd"/>
      <w:r w:rsidRPr="008F646C">
        <w:rPr>
          <w:sz w:val="28"/>
          <w:szCs w:val="28"/>
        </w:rPr>
        <w:t xml:space="preserve"> верхней. </w:t>
      </w:r>
      <w:proofErr w:type="gramStart"/>
      <w:r w:rsidRPr="008F646C">
        <w:rPr>
          <w:sz w:val="28"/>
          <w:szCs w:val="28"/>
        </w:rPr>
        <w:t>При грудном вскармливании нижняя челюсть ребенка догоняет в размерах верхнюю уже к 6месяцам.</w:t>
      </w:r>
      <w:proofErr w:type="gramEnd"/>
      <w:r w:rsidRPr="008F646C">
        <w:rPr>
          <w:sz w:val="28"/>
          <w:szCs w:val="28"/>
        </w:rPr>
        <w:t xml:space="preserve"> При искусственном вскармливании мышцы нижней челюсти не получают необходимой для ее роста функциональной нагрузки, – вот почему важно при вскармливании из бутылочки использовать соски правильной физиологической формы. Отверстие у них расположено таким образом, чтобы струя питательной смеси направлялась на твердое небо, что имитирует процесс, происходящий при грудном вскармливании. Если сосание протекает неправильно, то отставание нижней челюсти в росте усугубляется, и у ребенка развивается неправильный прикус, который будет влиять на черты  лица, на речевое развитие.  В связи с этим педиатрами разработаны </w:t>
      </w:r>
      <w:r w:rsidRPr="008F646C">
        <w:rPr>
          <w:i/>
          <w:sz w:val="28"/>
          <w:szCs w:val="28"/>
        </w:rPr>
        <w:t>правила искусственного вскармливания.</w:t>
      </w:r>
    </w:p>
    <w:p w:rsidR="002C1A11" w:rsidRPr="008F646C" w:rsidRDefault="002C1A11" w:rsidP="002C1A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 xml:space="preserve">Соска для кормления должна соответствовать по форме соску груди матери, быть упругой, с маленьким отверстием и по мере снижения упругости меняться </w:t>
      </w:r>
      <w:proofErr w:type="gramStart"/>
      <w:r w:rsidRPr="008F646C">
        <w:rPr>
          <w:sz w:val="28"/>
          <w:szCs w:val="28"/>
        </w:rPr>
        <w:t>на</w:t>
      </w:r>
      <w:proofErr w:type="gramEnd"/>
      <w:r w:rsidRPr="008F646C">
        <w:rPr>
          <w:sz w:val="28"/>
          <w:szCs w:val="28"/>
        </w:rPr>
        <w:t xml:space="preserve"> новую.</w:t>
      </w:r>
    </w:p>
    <w:p w:rsidR="002C1A11" w:rsidRPr="008F646C" w:rsidRDefault="002C1A11" w:rsidP="002C1A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Положение ребенка на руках должно быть таким, как при естественном кормлении.</w:t>
      </w:r>
    </w:p>
    <w:p w:rsidR="002C1A11" w:rsidRPr="008F646C" w:rsidRDefault="002C1A11" w:rsidP="002C1A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Бутылочка не должна оказывать давление на нижнюю челюсть, ее следует держать строго перпендикулярно лицу ребенка.</w:t>
      </w:r>
    </w:p>
    <w:p w:rsidR="002C1A11" w:rsidRPr="008F646C" w:rsidRDefault="002C1A11" w:rsidP="002C1A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Нельзя оставлять бутылочку в руках малыша без присмотра: он не станет долго держать ее и обязательно найдет точку опоры в виде собственного подбородка.</w:t>
      </w:r>
    </w:p>
    <w:p w:rsidR="002C1A11" w:rsidRPr="008F646C" w:rsidRDefault="002C1A11" w:rsidP="002C1A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Продолжительность кормления должна составлять 20-30 минут.</w:t>
      </w:r>
    </w:p>
    <w:p w:rsidR="002C1A11" w:rsidRPr="008F646C" w:rsidRDefault="002C1A11" w:rsidP="002C1A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lastRenderedPageBreak/>
        <w:t>К 2-м годам необходимо полностью исключить питание из соски.</w:t>
      </w:r>
    </w:p>
    <w:p w:rsidR="002C1A11" w:rsidRPr="008F646C" w:rsidRDefault="002C1A11" w:rsidP="002C1A11">
      <w:p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ab/>
        <w:t xml:space="preserve">Сегодня в аптеках предлагается свыше 30 видов пустышек и сосок: с разными отверстиями (в соответствии с видом пищи), для определенного возраста, из разного материала. Латексные соски желтого цвета,  силиконовые - белого. И латекс, и силикон прочны и износостойки, но силикон имеет преимущества: он термостоек (можно многократно кипятить), не имеет запаха и вкуса. Существуют </w:t>
      </w:r>
      <w:r w:rsidRPr="008F646C">
        <w:rPr>
          <w:i/>
          <w:sz w:val="28"/>
          <w:szCs w:val="28"/>
        </w:rPr>
        <w:t>рекомендации по выбору правильной соски.</w:t>
      </w:r>
    </w:p>
    <w:p w:rsidR="002C1A11" w:rsidRPr="008F646C" w:rsidRDefault="002C1A11" w:rsidP="002C1A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Размер соски должен увеличиваться вместе с ростом ребенка. Размер 1 предназначен</w:t>
      </w:r>
      <w:r>
        <w:t xml:space="preserve"> </w:t>
      </w:r>
      <w:r w:rsidRPr="008F646C">
        <w:rPr>
          <w:sz w:val="28"/>
          <w:szCs w:val="28"/>
        </w:rPr>
        <w:t>для возраста от 0 до 6 месяцев, размер 2 – от 6 месяцев и старше.</w:t>
      </w:r>
    </w:p>
    <w:p w:rsidR="002C1A11" w:rsidRPr="008F646C" w:rsidRDefault="002C1A11" w:rsidP="002C1A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Система «бутылочка – соска» должна содержать воздушный клапан, который позволяет при кормлении исключить заглатывание воздуха.</w:t>
      </w:r>
    </w:p>
    <w:p w:rsidR="002C1A11" w:rsidRPr="008F646C" w:rsidRDefault="002C1A11" w:rsidP="002C1A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Содержимое бутылочки должно определять размер отверстия соски.</w:t>
      </w:r>
    </w:p>
    <w:p w:rsidR="002C1A11" w:rsidRPr="008F646C" w:rsidRDefault="002C1A11" w:rsidP="002C1A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 xml:space="preserve">При использовании сосок с односторонне скошенной поверхностью язык станет давить именно на эту часть и расположится более широко, что будет способствовать росту нижней челюсти. </w:t>
      </w:r>
      <w:proofErr w:type="gramStart"/>
      <w:r w:rsidRPr="008F646C">
        <w:rPr>
          <w:sz w:val="28"/>
          <w:szCs w:val="28"/>
        </w:rPr>
        <w:t>Сильно выпуклая</w:t>
      </w:r>
      <w:proofErr w:type="gramEnd"/>
      <w:r w:rsidRPr="008F646C">
        <w:rPr>
          <w:sz w:val="28"/>
          <w:szCs w:val="28"/>
        </w:rPr>
        <w:t xml:space="preserve"> другая сторона соски будет стимулировать развитие неба и верхней челюсти.</w:t>
      </w:r>
    </w:p>
    <w:p w:rsidR="002C1A11" w:rsidRPr="008F646C" w:rsidRDefault="002C1A11" w:rsidP="002C1A1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>Если отверстие в верхней части будет немного смещено от макушки соски, это обеспечит правильное поступление пищи в полость рта и поможет пищеварению.</w:t>
      </w:r>
    </w:p>
    <w:p w:rsidR="002C1A11" w:rsidRPr="008F646C" w:rsidRDefault="002C1A11" w:rsidP="002C1A11">
      <w:pPr>
        <w:spacing w:line="360" w:lineRule="auto"/>
        <w:ind w:left="720"/>
        <w:jc w:val="both"/>
        <w:rPr>
          <w:sz w:val="28"/>
          <w:szCs w:val="28"/>
        </w:rPr>
      </w:pPr>
    </w:p>
    <w:p w:rsidR="002C1A11" w:rsidRPr="008F646C" w:rsidRDefault="002C1A11" w:rsidP="002C1A11">
      <w:p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ab/>
        <w:t xml:space="preserve">Многих родителей волнует вопрос: нужна ли малышу пустышка?  Нужна. На первом году жизни. У искусственно вскармливаемых детей потребность в ней значительно выше, поскольку из-за слабой нагрузки на жевательные мышцы при кормлении сосательный рефлекс у них не удовлетворен. Это в свою очередь влияет на  нервозность и возбудимость ребенка.  В защиту пустышки и то, что новорожденный с 6 до 12 недель уже умеет целенаправленно двигать ручками, и путь пальчика в рот недалек. </w:t>
      </w:r>
      <w:r w:rsidRPr="008F646C">
        <w:rPr>
          <w:sz w:val="28"/>
          <w:szCs w:val="28"/>
        </w:rPr>
        <w:lastRenderedPageBreak/>
        <w:t xml:space="preserve">Поэтому, прежде чем он начнет удовлетворять сосательный рефлекс таким способом, лучше своевременно подобрать правильную пустышку, которая будет способствовать дополнительной тренировке челюстных мышц, массажу неба и полости рта между приемами пищи.  От привычки сосать пустышку ребенка можно отучить до 3-4 лет. Привычка же сосать палец иногда длится до школьного возраста, что непременно ведет к формированию серьезных челюстных деформаций. При этом время критического воздействия посторонних предметов (пустышки, пальца, уголка одеяла) на формирование прикуса составляет около 6 часов в день.  С точки зрения же </w:t>
      </w:r>
      <w:proofErr w:type="spellStart"/>
      <w:r w:rsidRPr="008F646C">
        <w:rPr>
          <w:sz w:val="28"/>
          <w:szCs w:val="28"/>
        </w:rPr>
        <w:t>ортодонта</w:t>
      </w:r>
      <w:proofErr w:type="spellEnd"/>
      <w:r w:rsidRPr="008F646C">
        <w:rPr>
          <w:sz w:val="28"/>
          <w:szCs w:val="28"/>
        </w:rPr>
        <w:t>, любая пустышка или соска (даже физиологической формы) создает помеху в развитии передних зубов. Но недавно была предложена модель, которая отличается тонкой шейкой и специальной ступенькой, задающей правильное взаиморасположение резцов (</w:t>
      </w:r>
      <w:proofErr w:type="gramStart"/>
      <w:r w:rsidRPr="008F646C">
        <w:rPr>
          <w:sz w:val="28"/>
          <w:szCs w:val="28"/>
        </w:rPr>
        <w:t>см</w:t>
      </w:r>
      <w:proofErr w:type="gramEnd"/>
      <w:r w:rsidRPr="008F646C">
        <w:rPr>
          <w:sz w:val="28"/>
          <w:szCs w:val="28"/>
        </w:rPr>
        <w:t xml:space="preserve">. рисунок). Такая пустышка позволяет предотвратить формирование открытого прикуса, а если он уже начал развиваться, препятствует попаданию языка между зубными рядами, и это способствует коррекции подобных нарушений прикуса. </w:t>
      </w:r>
    </w:p>
    <w:p w:rsidR="00355EAA" w:rsidRPr="002C1A11" w:rsidRDefault="002C1A11" w:rsidP="002C1A11">
      <w:pPr>
        <w:spacing w:line="360" w:lineRule="auto"/>
        <w:jc w:val="both"/>
        <w:rPr>
          <w:sz w:val="28"/>
          <w:szCs w:val="28"/>
        </w:rPr>
      </w:pPr>
      <w:r w:rsidRPr="008F646C">
        <w:rPr>
          <w:sz w:val="28"/>
          <w:szCs w:val="28"/>
        </w:rPr>
        <w:tab/>
        <w:t>В 2 года начинаем отучать ребенка от пустышки. Неправильно было бы просто отобрать ее у малыша, на первых порах ему потребуется психологическая замена. Для этого разработан специальный эластичный заменитель соски «</w:t>
      </w:r>
      <w:proofErr w:type="spellStart"/>
      <w:r w:rsidRPr="008F646C">
        <w:rPr>
          <w:sz w:val="28"/>
          <w:szCs w:val="28"/>
        </w:rPr>
        <w:t>Стоппи</w:t>
      </w:r>
      <w:proofErr w:type="spellEnd"/>
      <w:r w:rsidRPr="008F646C">
        <w:rPr>
          <w:sz w:val="28"/>
          <w:szCs w:val="28"/>
        </w:rPr>
        <w:t>». На процесс формирования прикуса оказывает влияние и положение головы ребенка во время сна. Не рекомендуется подкладывать под нее подушку: избыточное давление на челюсть может привести к перекрестному прикусу. Важна и длина уздечки языка – ее укорочение может не только осложнить освоение некоторых звуков, но и оказать сдерживающее влияние на рост нижней челюсти. В период прорезывания молочных зубов ребенок может стать капризным. Для облегчения этого состояния педиатр может посоветовать специальный обезболивающий гель на десны. Таким образом,  предлагаемые меры предотвратят нарушения в развитии зубочелюстной системы.</w:t>
      </w:r>
    </w:p>
    <w:sectPr w:rsidR="00355EAA" w:rsidRPr="002C1A11" w:rsidSect="0035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F1E"/>
    <w:multiLevelType w:val="hybridMultilevel"/>
    <w:tmpl w:val="83189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638A1"/>
    <w:multiLevelType w:val="hybridMultilevel"/>
    <w:tmpl w:val="85C8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11"/>
    <w:rsid w:val="002C1A11"/>
    <w:rsid w:val="0035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2017-01-21T12:54:00Z</dcterms:created>
  <dcterms:modified xsi:type="dcterms:W3CDTF">2017-01-21T12:55:00Z</dcterms:modified>
</cp:coreProperties>
</file>